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536BFE4D" w:rsidR="00A36DB4" w:rsidRPr="003767DA" w:rsidRDefault="006511A7" w:rsidP="00507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507EA9">
              <w:rPr>
                <w:b/>
                <w:sz w:val="26"/>
                <w:szCs w:val="26"/>
              </w:rPr>
              <w:t>1</w:t>
            </w:r>
            <w:r w:rsidR="0011795A">
              <w:rPr>
                <w:b/>
                <w:sz w:val="26"/>
                <w:szCs w:val="26"/>
              </w:rPr>
              <w:t>6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28B6BF75" w:rsidR="00A36DB4" w:rsidRPr="003767DA" w:rsidRDefault="0011795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64A2D0A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11A7" w:rsidRPr="006511A7">
        <w:rPr>
          <w:b/>
          <w:sz w:val="26"/>
          <w:szCs w:val="26"/>
        </w:rPr>
        <w:t>Зажим анкерный РА 25х100</w:t>
      </w:r>
      <w:r w:rsidR="0011795A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668D514F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0AB6B00" wp14:editId="239EC94E">
            <wp:extent cx="2224405" cy="1668304"/>
            <wp:effectExtent l="0" t="0" r="4445" b="8255"/>
            <wp:docPr id="1" name="Рисунок 1" descr="http://sip2a.ru/netcat_files/multifile/1132/ankernyj_zazhim_pa_25x1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ankernyj_zazhim_pa_25x100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22" cy="167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552CA669"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  <w:r w:rsidR="0011795A">
              <w:t xml:space="preserve"> МЗВА</w:t>
            </w:r>
          </w:p>
        </w:tc>
        <w:tc>
          <w:tcPr>
            <w:tcW w:w="6252" w:type="dxa"/>
            <w:shd w:val="clear" w:color="auto" w:fill="auto"/>
          </w:tcPr>
          <w:p w14:paraId="5F604516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604517" w14:textId="18DBC88A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 xml:space="preserve">для </w:t>
            </w:r>
            <w:r w:rsidR="00507EA9">
              <w:t>анкерного крепления двух или четырех проводов ответвления, обладающих сечением 16 или 25 мм</w:t>
            </w:r>
            <w:r w:rsidR="00507EA9">
              <w:rPr>
                <w:vertAlign w:val="superscript"/>
              </w:rPr>
              <w:t>2</w:t>
            </w:r>
            <w:r w:rsidR="00507EA9">
              <w:t>.</w:t>
            </w:r>
            <w:r w:rsidR="00507EA9">
              <w:rPr>
                <w:vertAlign w:val="superscript"/>
              </w:rPr>
              <w:t> </w:t>
            </w:r>
            <w:r w:rsidR="00507EA9">
              <w:t>При этом производится крепление от магистрали к абонентским вводам</w:t>
            </w:r>
            <w:r w:rsidR="004D1C3A" w:rsidRPr="004D1C3A">
              <w:t>;</w:t>
            </w:r>
          </w:p>
          <w:p w14:paraId="5F604518" w14:textId="01D1D4BE" w:rsidR="008A45A2" w:rsidRDefault="00507EA9" w:rsidP="008A45A2">
            <w:pPr>
              <w:ind w:firstLine="0"/>
              <w:jc w:val="left"/>
            </w:pPr>
            <w:r>
              <w:t>Площадь сечения</w:t>
            </w:r>
            <w:r w:rsidR="00796C38">
              <w:t xml:space="preserve"> </w:t>
            </w:r>
            <w:r w:rsidR="004D1C3A">
              <w:t>жил – 2</w:t>
            </w:r>
            <w:r w:rsidR="00796C38">
              <w:t>х16-</w:t>
            </w:r>
            <w:r w:rsidR="004D1C3A">
              <w:t>4х2</w:t>
            </w:r>
            <w:r w:rsidR="008A45A2">
              <w:t>5 мм2</w:t>
            </w:r>
            <w:r w:rsidR="008A45A2" w:rsidRPr="00026B21">
              <w:t>;</w:t>
            </w:r>
          </w:p>
          <w:p w14:paraId="5F604519" w14:textId="77777777"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14:paraId="42A904AA" w14:textId="77777777" w:rsidR="00265BDD" w:rsidRDefault="004D1C3A" w:rsidP="00507EA9">
            <w:pPr>
              <w:ind w:firstLine="0"/>
              <w:jc w:val="left"/>
            </w:pPr>
            <w:r>
              <w:t xml:space="preserve">Масса – </w:t>
            </w:r>
            <w:r w:rsidR="00507EA9">
              <w:t>8</w:t>
            </w:r>
            <w:r w:rsidR="00796C38">
              <w:t>0 г</w:t>
            </w:r>
            <w:r w:rsidR="00794D18">
              <w:t>.</w:t>
            </w:r>
          </w:p>
          <w:p w14:paraId="5F60451A" w14:textId="7EA109C4" w:rsidR="00507EA9" w:rsidRPr="00794D18" w:rsidRDefault="00507EA9" w:rsidP="00507EA9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>
              <w:t>Материал, из которого изготовлен данных зажим, - атмосферостойкий пластик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60451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60451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60451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60452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6045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60452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6045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604524" w14:textId="035455F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02C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604525" w14:textId="26A52DA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02C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604526" w14:textId="1D3BA78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02C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F6045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6045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604529" w14:textId="7BD812E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702C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60452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60452B" w14:textId="4994696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9DAE9C0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E464AF6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9B67B8A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8AE0B24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7EE2BCA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7129157" w14:textId="77777777" w:rsidR="00F702C8" w:rsidRPr="004F2F5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39FEEAF" w14:textId="7E5E8FD7" w:rsidR="00F702C8" w:rsidRPr="00DE1E02" w:rsidRDefault="00F702C8" w:rsidP="00F702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F6045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F6045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6045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60452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60453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6045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6045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6045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60453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F60453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6045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60453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60453A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5F6045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6045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6045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6045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6045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6045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6045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6045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F6045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6045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6045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6045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6045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6045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6045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60454C" w14:textId="1F904F4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702C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6045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60454F" w14:textId="77777777" w:rsidR="00AB4F44" w:rsidRDefault="00AB4F44" w:rsidP="00AB4F44">
      <w:pPr>
        <w:rPr>
          <w:sz w:val="26"/>
          <w:szCs w:val="26"/>
        </w:rPr>
      </w:pPr>
    </w:p>
    <w:p w14:paraId="5F604550" w14:textId="77777777" w:rsidR="00AB4F44" w:rsidRDefault="00AB4F44" w:rsidP="00AB4F44">
      <w:pPr>
        <w:rPr>
          <w:sz w:val="26"/>
          <w:szCs w:val="26"/>
        </w:rPr>
      </w:pPr>
    </w:p>
    <w:p w14:paraId="5F6045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604554" w14:textId="32EB37C8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1E9F6" w14:textId="77777777" w:rsidR="002E5F45" w:rsidRDefault="002E5F45">
      <w:r>
        <w:separator/>
      </w:r>
    </w:p>
  </w:endnote>
  <w:endnote w:type="continuationSeparator" w:id="0">
    <w:p w14:paraId="1799B184" w14:textId="77777777" w:rsidR="002E5F45" w:rsidRDefault="002E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77C7E" w14:textId="77777777" w:rsidR="002E5F45" w:rsidRDefault="002E5F45">
      <w:r>
        <w:separator/>
      </w:r>
    </w:p>
  </w:footnote>
  <w:footnote w:type="continuationSeparator" w:id="0">
    <w:p w14:paraId="54FCE0BF" w14:textId="77777777" w:rsidR="002E5F45" w:rsidRDefault="002E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2C8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  <w15:docId w15:val="{D03A91AB-8643-4666-B7DD-568CCFE6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3046619-5A8F-401F-B803-72E2E9342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C6155C-9329-4AC9-B0B5-DF7E3C2F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2015-10-05T11:08:00Z</dcterms:created>
  <dcterms:modified xsi:type="dcterms:W3CDTF">2018-09-26T12:05:00Z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